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/>
        <w:keepLines/>
        <w:widowControl w:val="0"/>
        <w:shd w:val="clear" w:color="auto" w:fill="auto"/>
        <w:bidi w:val="0"/>
        <w:spacing w:before="0" w:line="240" w:lineRule="auto"/>
        <w:ind w:left="0" w:leftChars="0" w:right="0" w:firstLine="442" w:firstLineChars="100"/>
        <w:jc w:val="center"/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44"/>
          <w:szCs w:val="44"/>
        </w:rPr>
      </w:pPr>
      <w:bookmarkStart w:id="18" w:name="_GoBack"/>
      <w:bookmarkEnd w:id="18"/>
      <w:bookmarkStart w:id="0" w:name="bookmark0"/>
      <w:bookmarkStart w:id="1" w:name="bookmark2"/>
      <w:bookmarkStart w:id="2" w:name="bookmark1"/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44"/>
          <w:szCs w:val="44"/>
        </w:rPr>
        <w:t>银丰生物城项目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44"/>
          <w:szCs w:val="4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44"/>
          <w:szCs w:val="44"/>
        </w:rPr>
        <w:t>期临时围挡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44"/>
          <w:szCs w:val="44"/>
          <w:lang w:val="en-US" w:eastAsia="zh-CN"/>
        </w:rPr>
        <w:t>工程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position w:val="0"/>
          <w:sz w:val="44"/>
          <w:szCs w:val="44"/>
        </w:rPr>
        <w:t>招标资格预审公告</w:t>
      </w:r>
      <w:bookmarkEnd w:id="0"/>
      <w:bookmarkEnd w:id="1"/>
      <w:bookmarkEnd w:id="2"/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招标人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u w:val="single"/>
        </w:rPr>
        <w:t>山东银丰国际生物城建设有限公司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,拟对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u w:val="single"/>
        </w:rPr>
        <w:t>银丰生物城项目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u w:val="single"/>
          <w:lang w:val="en-US" w:eastAsia="zh-CN"/>
        </w:rPr>
        <w:t>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u w:val="single"/>
        </w:rPr>
        <w:t>期临时围挡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u w:val="single"/>
          <w:lang w:val="en-US" w:eastAsia="zh-CN"/>
        </w:rPr>
        <w:t>工程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进行公开招标,特邀请有意向的潜在投标人（以下简称申请人）提出资格预审申请。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8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38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bookmarkStart w:id="3" w:name="bookmark3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一</w:t>
      </w:r>
      <w:bookmarkEnd w:id="3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、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基本情况：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38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bookmarkStart w:id="4" w:name="bookmark4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1</w:t>
      </w:r>
      <w:bookmarkEnd w:id="4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、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招标人：山东银丰国际生物城建设有限公司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38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</w:rPr>
      </w:pPr>
      <w:bookmarkStart w:id="5" w:name="bookmark5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2</w:t>
      </w:r>
      <w:bookmarkEnd w:id="5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、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项目概况：项目总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</w:rPr>
        <w:t>建筑面积约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u w:val="single"/>
          <w:lang w:val="en"/>
        </w:rPr>
        <w:t>13.8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</w:rPr>
        <w:t>万平米。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bookmarkStart w:id="6" w:name="bookmark6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3</w:t>
      </w:r>
      <w:bookmarkEnd w:id="6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、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建设地点：济南市高新区东区西巨野河以东，药谷产业园以西，飞跃大道以南，女子监狱以北地块。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90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38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bookmarkStart w:id="7" w:name="bookmark7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二</w:t>
      </w:r>
      <w:bookmarkEnd w:id="7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、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招标形式：公开招标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90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38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bookmarkStart w:id="8" w:name="bookmark8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三</w:t>
      </w:r>
      <w:bookmarkEnd w:id="8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、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招标内容及范围：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本招标范围为：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-US" w:eastAsia="zh-CN"/>
        </w:rPr>
        <w:t>沿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银丰生物城项目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-US" w:eastAsia="zh-CN"/>
        </w:rPr>
        <w:t>二期红线设置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u w:val="none"/>
        </w:rPr>
        <w:t>临时围挡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-US" w:eastAsia="zh-CN"/>
        </w:rPr>
        <w:t>地块与外界相邻围挡高度为2.5m，长度约为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eastAsia="zh-CN"/>
        </w:rPr>
        <w:t>147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eastAsia="zh-CN"/>
        </w:rPr>
        <w:t>米；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-US" w:eastAsia="zh-CN"/>
        </w:rPr>
        <w:t>与一期相邻围挡高度为4米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-US" w:eastAsia="zh-CN"/>
        </w:rPr>
        <w:t>长度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约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-US" w:eastAsia="zh-CN"/>
        </w:rPr>
        <w:t>为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eastAsia="zh-CN"/>
        </w:rPr>
        <w:t>655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米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-US" w:eastAsia="zh-CN"/>
        </w:rPr>
        <w:t>。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（具体以设计图纸为准）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90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38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bookmarkStart w:id="9" w:name="bookmark9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四</w:t>
      </w:r>
      <w:bookmarkEnd w:id="9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、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申请人资格要求：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384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86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bookmarkStart w:id="10" w:name="bookmark10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（</w:t>
      </w:r>
      <w:bookmarkEnd w:id="10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1）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具有独立企业法人资格；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391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86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bookmarkStart w:id="11" w:name="bookmark12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（</w:t>
      </w:r>
      <w:bookmarkEnd w:id="11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2）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具有良好的社会信誉并有相应的经济实力；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391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86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"/>
        </w:rPr>
      </w:pPr>
      <w:bookmarkStart w:id="12" w:name="bookmark14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（</w:t>
      </w:r>
      <w:bookmarkEnd w:id="12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3）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"/>
        </w:rPr>
        <w:t>近三年承担过类似施工业绩3项（含）以上。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391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86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"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eastAsia="zh-CN"/>
        </w:rPr>
        <w:t>4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-US" w:eastAsia="zh-CN"/>
        </w:rPr>
        <w:t>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不接受联合体资格预审申请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90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380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bookmarkStart w:id="13" w:name="bookmark15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五</w:t>
      </w:r>
      <w:bookmarkEnd w:id="13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、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资格预审方法：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74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本次资格预审釆用合格制。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90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38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bookmarkStart w:id="14" w:name="bookmark16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六</w:t>
      </w:r>
      <w:bookmarkEnd w:id="14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、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申请报名：</w:t>
      </w:r>
    </w:p>
    <w:p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bookmarkStart w:id="15" w:name="bookmark18"/>
      <w:r>
        <w:rPr>
          <w:rFonts w:hint="eastAsia" w:ascii="仿宋" w:hAnsi="仿宋" w:eastAsia="仿宋" w:cs="仿宋"/>
          <w:color w:val="auto"/>
          <w:sz w:val="30"/>
          <w:szCs w:val="30"/>
        </w:rPr>
        <w:t>1、报名时间：20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28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日至20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日（法定公休日、法定节假日除外，自公告发布之日起可接受报名），每日上午 9时至11 时，下午14时至16 时。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9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</w:rPr>
        <w:t>2</w:t>
      </w:r>
      <w:bookmarkEnd w:id="15"/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</w:rPr>
        <w:t>报名地点：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济南市历城区春兰路1177号银丰国际生物城售楼处二楼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380"/>
        <w:jc w:val="lef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bookmarkStart w:id="16" w:name="bookmark19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3</w:t>
      </w:r>
      <w:bookmarkEnd w:id="16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、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报名材料凡有意申请资格预审者，请持以下材料进行资格预审报名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val="en-US" w:eastAsia="zh-CN"/>
        </w:rPr>
        <w:t>按附件格式提交企业资料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0"/>
          <w:szCs w:val="30"/>
        </w:rPr>
        <w:t>：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</w:pPr>
      <w:bookmarkStart w:id="17" w:name="bookmark32"/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（1）资格预审申请函；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（2）法定代表人或授权代表人身份证原件（授权代表人需提供社保证明）；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（3）授权委托书（法定代表人参加的，无需提交）；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（4）申请人基本情况表；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（5）建设行政主管部门颁发的企业资质证书副本复印件（加盖企业公章）；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（6）上一年度经年检的营业执照、安全生产许可证等证件的复印件（加盖企业公章）；报名时携带以上证件原件进行验证。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（7）财务证明：近三年财务报表及近三年会计师事务所出具的审计报告复印件，或银行资金证明审计报告；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（8）申请人近3年类似工程业绩：附申请人中标通知书(或直接发包备案手续)、类似工程承包合同复印件；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（9）申请人承诺函；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-US" w:eastAsia="zh-CN"/>
        </w:rPr>
        <w:t>拟派项目经理身份证原件、复印件及相关资格证书。并提交拟派项目经理近3个月的社保缴费记录及工资发放证明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-US" w:eastAsia="zh-CN"/>
        </w:rPr>
        <w:t>（11）国家企业信用信息公示系统、全国建筑市场监管公共服务平台、天眼查等截图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（1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）以上资料的复印件均需加盖公司公章及法人章。简单装订。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（1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）以上所要求查验、验证的原件必须携带并查验，否则视为无效。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</w:rPr>
        <w:t>七</w:t>
      </w:r>
      <w:bookmarkEnd w:id="17"/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</w:rPr>
        <w:t>、联系方式：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地址：济南市历城区春兰路1177号银丰国际生物城售楼处二楼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>联系人：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-US" w:eastAsia="zh-CN"/>
        </w:rPr>
        <w:t>宋志鹏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 xml:space="preserve">    联系电话：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-US" w:eastAsia="zh-CN"/>
        </w:rPr>
        <w:t>13375315880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812"/>
        </w:tabs>
        <w:kinsoku/>
        <w:overflowPunct/>
        <w:topLinePunct w:val="0"/>
        <w:autoSpaceDE/>
        <w:autoSpaceDN/>
        <w:bidi w:val="0"/>
        <w:spacing w:before="0" w:after="0" w:line="360" w:lineRule="auto"/>
        <w:ind w:left="0" w:right="0" w:firstLine="4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-US" w:eastAsia="zh-CN"/>
        </w:rPr>
        <w:t>亓  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"/>
        </w:rPr>
        <w:t xml:space="preserve">    联系电话：1995315953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  <w:lang w:val="en-US" w:eastAsia="zh-CN"/>
        </w:rPr>
        <w:t>6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0"/>
          <w:szCs w:val="30"/>
        </w:rPr>
        <w:br w:type="page"/>
      </w:r>
    </w:p>
    <w:p>
      <w:pPr>
        <w:snapToGrid w:val="0"/>
        <w:spacing w:before="156" w:beforeLines="50" w:after="156" w:afterLines="50" w:line="360" w:lineRule="auto"/>
        <w:jc w:val="left"/>
        <w:rPr>
          <w:rFonts w:hint="eastAsia" w:ascii="黑体" w:eastAsia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eastAsia="黑体"/>
          <w:b w:val="0"/>
          <w:bCs w:val="0"/>
          <w:sz w:val="24"/>
          <w:szCs w:val="24"/>
          <w:lang w:val="en-US" w:eastAsia="zh-CN"/>
        </w:rPr>
        <w:t>附件：</w:t>
      </w:r>
    </w:p>
    <w:p>
      <w:pPr>
        <w:snapToGrid w:val="0"/>
        <w:spacing w:before="156" w:beforeLines="50" w:after="156" w:afterLines="50" w:line="360" w:lineRule="auto"/>
        <w:jc w:val="center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供应商资格预审表</w:t>
      </w:r>
      <w:r>
        <w:rPr>
          <w:rFonts w:hint="eastAsia" w:ascii="仿宋_GB2312" w:eastAsia="仿宋_GB2312"/>
          <w:sz w:val="28"/>
          <w:szCs w:val="28"/>
        </w:rPr>
        <w:t>　　　　　　　　　　　　　　　　　　</w:t>
      </w:r>
      <w:r>
        <w:rPr>
          <w:rFonts w:hint="eastAsia" w:ascii="仿宋_GB2312" w:eastAsia="仿宋_GB2312"/>
          <w:szCs w:val="21"/>
        </w:rPr>
        <w:t>　</w:t>
      </w:r>
    </w:p>
    <w:p>
      <w:pPr>
        <w:snapToGrid w:val="0"/>
        <w:spacing w:line="360" w:lineRule="auto"/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编号：</w:t>
      </w:r>
    </w:p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以下内容由承建商/供应商自行打印填写，并每页加盖公司章。</w:t>
      </w:r>
    </w:p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829300" cy="0"/>
                <wp:effectExtent l="0" t="9525" r="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0.5pt;height:0pt;width:459pt;z-index:251659264;mso-width-relative:page;mso-height-relative:page;" filled="f" stroked="t" coordsize="21600,21600" o:gfxdata="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BbGdS3TAAAABgEAAA8AAAAAAAAAAQAgAAAAIgAAAGRycy9kb3ducmV2LnhtbFBLAQIUABQA&#10;AAAIAIdO4kCItiaq9QEAAOUDAAAOAAAAAAAAAAEAIAAAACI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机构与组织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41"/>
        <w:gridCol w:w="2142"/>
        <w:gridCol w:w="1117"/>
        <w:gridCol w:w="710"/>
        <w:gridCol w:w="432"/>
        <w:gridCol w:w="135"/>
        <w:gridCol w:w="142"/>
        <w:gridCol w:w="19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公司名称</w:t>
            </w:r>
          </w:p>
        </w:tc>
        <w:tc>
          <w:tcPr>
            <w:tcW w:w="3400" w:type="dxa"/>
            <w:gridSpan w:val="3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经营模式</w:t>
            </w:r>
          </w:p>
        </w:tc>
        <w:tc>
          <w:tcPr>
            <w:tcW w:w="2124" w:type="dxa"/>
            <w:gridSpan w:val="2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□自营   □挂靠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注册办公室地址</w:t>
            </w:r>
          </w:p>
        </w:tc>
        <w:tc>
          <w:tcPr>
            <w:tcW w:w="6801" w:type="dxa"/>
            <w:gridSpan w:val="8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公司电话</w:t>
            </w:r>
          </w:p>
        </w:tc>
        <w:tc>
          <w:tcPr>
            <w:tcW w:w="4110" w:type="dxa"/>
            <w:gridSpan w:val="4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9" w:type="dxa"/>
            <w:gridSpan w:val="3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传真</w:t>
            </w:r>
          </w:p>
        </w:tc>
        <w:tc>
          <w:tcPr>
            <w:tcW w:w="1982" w:type="dxa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公司法人代表</w:t>
            </w:r>
          </w:p>
        </w:tc>
        <w:tc>
          <w:tcPr>
            <w:tcW w:w="4110" w:type="dxa"/>
            <w:gridSpan w:val="4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姓名：           公司职务：    </w:t>
            </w:r>
          </w:p>
        </w:tc>
        <w:tc>
          <w:tcPr>
            <w:tcW w:w="709" w:type="dxa"/>
            <w:gridSpan w:val="3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1982" w:type="dxa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授权委托人</w:t>
            </w:r>
          </w:p>
        </w:tc>
        <w:tc>
          <w:tcPr>
            <w:tcW w:w="4110" w:type="dxa"/>
            <w:gridSpan w:val="4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姓名：           公司职务：    </w:t>
            </w:r>
          </w:p>
        </w:tc>
        <w:tc>
          <w:tcPr>
            <w:tcW w:w="709" w:type="dxa"/>
            <w:gridSpan w:val="3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1982" w:type="dxa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拟派项目经理/负责人/实际承包人</w:t>
            </w:r>
          </w:p>
        </w:tc>
        <w:tc>
          <w:tcPr>
            <w:tcW w:w="4110" w:type="dxa"/>
            <w:gridSpan w:val="4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9" w:type="dxa"/>
            <w:gridSpan w:val="3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1982" w:type="dxa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授权委托人身份证</w:t>
            </w:r>
          </w:p>
        </w:tc>
        <w:tc>
          <w:tcPr>
            <w:tcW w:w="2142" w:type="dxa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9" w:type="dxa"/>
            <w:gridSpan w:val="3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缴纳社保证明编号</w:t>
            </w:r>
          </w:p>
        </w:tc>
        <w:tc>
          <w:tcPr>
            <w:tcW w:w="2259" w:type="dxa"/>
            <w:gridSpan w:val="3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拟派项目经理身份证</w:t>
            </w:r>
          </w:p>
        </w:tc>
        <w:tc>
          <w:tcPr>
            <w:tcW w:w="2142" w:type="dxa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9" w:type="dxa"/>
            <w:gridSpan w:val="3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缴纳社保证明编号</w:t>
            </w:r>
          </w:p>
        </w:tc>
        <w:tc>
          <w:tcPr>
            <w:tcW w:w="2259" w:type="dxa"/>
            <w:gridSpan w:val="3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036" w:type="dxa"/>
            <w:gridSpan w:val="9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承包资质范围（物资经营范围及品牌）：</w:t>
            </w:r>
          </w:p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36" w:type="dxa"/>
            <w:gridSpan w:val="9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从事本行业经营年限：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纳税人类型</w:t>
            </w:r>
          </w:p>
        </w:tc>
        <w:tc>
          <w:tcPr>
            <w:tcW w:w="3400" w:type="dxa"/>
            <w:gridSpan w:val="3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7" w:type="dxa"/>
            <w:gridSpan w:val="3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增值税率</w:t>
            </w:r>
          </w:p>
        </w:tc>
        <w:tc>
          <w:tcPr>
            <w:tcW w:w="2124" w:type="dxa"/>
            <w:gridSpan w:val="2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</w:trPr>
        <w:tc>
          <w:tcPr>
            <w:tcW w:w="9036" w:type="dxa"/>
            <w:gridSpan w:val="9"/>
            <w:noWrap w:val="0"/>
            <w:vAlign w:val="top"/>
          </w:tcPr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公司组织关系图：</w:t>
            </w:r>
          </w:p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项目部组织关系图：</w:t>
            </w:r>
          </w:p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993"/>
              </w:tabs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tabs>
          <w:tab w:val="left" w:pos="993"/>
        </w:tabs>
        <w:rPr>
          <w:rFonts w:hint="eastAsia" w:ascii="仿宋_GB2312" w:eastAsia="仿宋_GB2312"/>
          <w:sz w:val="24"/>
          <w:u w:val="single"/>
        </w:rPr>
      </w:pP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财务资料</w:t>
      </w:r>
    </w:p>
    <w:tbl>
      <w:tblPr>
        <w:tblStyle w:val="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2745"/>
        <w:gridCol w:w="90"/>
        <w:gridCol w:w="351"/>
        <w:gridCol w:w="29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7" w:type="pct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注册资本：</w:t>
            </w:r>
          </w:p>
        </w:tc>
        <w:tc>
          <w:tcPr>
            <w:tcW w:w="1853" w:type="pct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000" w:type="pct"/>
            <w:gridSpan w:val="5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最近三年内完成工程造价/材料设备销售额一览：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8" w:type="pct"/>
            <w:noWrap w:val="0"/>
            <w:vAlign w:val="top"/>
          </w:tcPr>
          <w:p>
            <w:pPr>
              <w:spacing w:line="360" w:lineRule="auto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</w:p>
        </w:tc>
        <w:tc>
          <w:tcPr>
            <w:tcW w:w="1569" w:type="pct"/>
            <w:gridSpan w:val="2"/>
            <w:noWrap w:val="0"/>
            <w:vAlign w:val="top"/>
          </w:tcPr>
          <w:p>
            <w:pPr>
              <w:spacing w:line="360" w:lineRule="auto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</w:p>
        </w:tc>
        <w:tc>
          <w:tcPr>
            <w:tcW w:w="1803" w:type="pct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今年计划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8" w:type="pct"/>
            <w:noWrap w:val="0"/>
            <w:vAlign w:val="top"/>
          </w:tcPr>
          <w:p>
            <w:pPr>
              <w:spacing w:line="360" w:lineRule="auto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9" w:type="pct"/>
            <w:gridSpan w:val="2"/>
            <w:noWrap w:val="0"/>
            <w:vAlign w:val="top"/>
          </w:tcPr>
          <w:p>
            <w:pPr>
              <w:spacing w:line="360" w:lineRule="auto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3" w:type="pct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8" w:type="pct"/>
            <w:noWrap w:val="0"/>
            <w:vAlign w:val="top"/>
          </w:tcPr>
          <w:p>
            <w:pPr>
              <w:spacing w:line="360" w:lineRule="auto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9" w:type="pct"/>
            <w:gridSpan w:val="2"/>
            <w:noWrap w:val="0"/>
            <w:vAlign w:val="top"/>
          </w:tcPr>
          <w:p>
            <w:pPr>
              <w:spacing w:line="360" w:lineRule="auto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3" w:type="pct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1" w:type="pct"/>
            <w:gridSpan w:val="4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目前正在进行的工程造价/已签合同材料设备销售额</w:t>
            </w:r>
          </w:p>
        </w:tc>
        <w:tc>
          <w:tcPr>
            <w:tcW w:w="1609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tabs>
          <w:tab w:val="left" w:pos="567"/>
        </w:tabs>
        <w:rPr>
          <w:rFonts w:hint="eastAsia" w:ascii="仿宋_GB2312" w:eastAsia="仿宋_GB2312"/>
          <w:b/>
          <w:sz w:val="24"/>
        </w:rPr>
      </w:pP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人力资源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52"/>
        <w:gridCol w:w="1355"/>
        <w:gridCol w:w="904"/>
        <w:gridCol w:w="693"/>
        <w:gridCol w:w="1566"/>
        <w:gridCol w:w="451"/>
        <w:gridCol w:w="18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职员总数量</w:t>
            </w:r>
          </w:p>
        </w:tc>
        <w:tc>
          <w:tcPr>
            <w:tcW w:w="225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25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管理人员数量</w:t>
            </w:r>
          </w:p>
        </w:tc>
        <w:tc>
          <w:tcPr>
            <w:tcW w:w="225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技术人员数量</w:t>
            </w:r>
          </w:p>
        </w:tc>
        <w:tc>
          <w:tcPr>
            <w:tcW w:w="225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25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工人数量</w:t>
            </w:r>
          </w:p>
        </w:tc>
        <w:tc>
          <w:tcPr>
            <w:tcW w:w="225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036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法人、总经理、主要技术负责人、主要经营销售人员、主要项目经理一览表：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07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807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现任职</w:t>
            </w:r>
          </w:p>
        </w:tc>
        <w:tc>
          <w:tcPr>
            <w:tcW w:w="1597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学历、职称</w:t>
            </w:r>
          </w:p>
        </w:tc>
        <w:tc>
          <w:tcPr>
            <w:tcW w:w="3825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在工程施工/产品方面的经历、经验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807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参与的项目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参与的项目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07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07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07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07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b/>
          <w:sz w:val="24"/>
        </w:rPr>
      </w:pP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设备和设施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公司主要的施工/加工设备、设施一览表：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9"/>
        <w:gridCol w:w="2664"/>
        <w:gridCol w:w="3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主要施工/加工设备、设施</w:t>
            </w:r>
          </w:p>
        </w:tc>
        <w:tc>
          <w:tcPr>
            <w:tcW w:w="1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产地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tabs>
          <w:tab w:val="left" w:pos="567"/>
        </w:tabs>
        <w:spacing w:line="360" w:lineRule="auto"/>
        <w:ind w:left="567"/>
        <w:rPr>
          <w:rFonts w:hint="eastAsia" w:ascii="仿宋_GB2312" w:eastAsia="仿宋_GB2312"/>
          <w:b/>
          <w:sz w:val="24"/>
        </w:rPr>
        <w:sectPr>
          <w:headerReference r:id="rId7" w:type="first"/>
          <w:headerReference r:id="rId5" w:type="default"/>
          <w:footerReference r:id="rId8" w:type="default"/>
          <w:headerReference r:id="rId6" w:type="even"/>
          <w:pgSz w:w="11906" w:h="16838"/>
          <w:pgMar w:top="1440" w:right="1286" w:bottom="1091" w:left="1800" w:header="851" w:footer="272" w:gutter="0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近三年工程业绩</w:t>
      </w:r>
    </w:p>
    <w:p>
      <w:pPr>
        <w:ind w:left="42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近三年工程业绩表</w:t>
      </w:r>
    </w:p>
    <w:tbl>
      <w:tblPr>
        <w:tblStyle w:val="4"/>
        <w:tblW w:w="12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2523"/>
        <w:gridCol w:w="2476"/>
        <w:gridCol w:w="2339"/>
        <w:gridCol w:w="2339"/>
        <w:gridCol w:w="1275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52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项目名称及承包范围</w:t>
            </w:r>
          </w:p>
        </w:tc>
        <w:tc>
          <w:tcPr>
            <w:tcW w:w="24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工程规模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（工程量及合同额）</w:t>
            </w: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建设单位</w:t>
            </w: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项目地址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开/峻工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52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52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252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252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252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252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252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252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252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252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napToGrid w:val="0"/>
        <w:ind w:left="42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备注：1.项目名称及承包范围需明确投标单位所承建的工程，包括已完工程和当前在建工程，</w:t>
      </w:r>
      <w:r>
        <w:rPr>
          <w:rFonts w:hint="eastAsia" w:ascii="宋体" w:hAnsi="宋体"/>
          <w:b/>
          <w:bCs/>
          <w:sz w:val="24"/>
        </w:rPr>
        <w:t>优先列明与银丰合作工程、当地及周边地区的工程、与拟投标项目类似的工程，</w:t>
      </w:r>
      <w:r>
        <w:rPr>
          <w:rFonts w:hint="eastAsia" w:ascii="宋体" w:hAnsi="宋体"/>
          <w:sz w:val="24"/>
        </w:rPr>
        <w:t>如果是下属分公司或挂靠人参加投标，则必须列明该分公司或挂靠人的业绩，如果是挂靠人曾经或正在挂靠其它公司有需要填报的业绩的，按所挂靠公司分别制表；</w:t>
      </w:r>
    </w:p>
    <w:p>
      <w:pPr>
        <w:snapToGrid w:val="0"/>
        <w:ind w:left="4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2.工程规模需明确承建工程的工程量及合同额；</w:t>
      </w:r>
    </w:p>
    <w:p>
      <w:pPr>
        <w:snapToGrid w:val="0"/>
        <w:ind w:left="42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3.开竣工时间需明确进场及竣工后退场时间；</w:t>
      </w:r>
    </w:p>
    <w:p>
      <w:pPr>
        <w:snapToGrid w:val="0"/>
        <w:ind w:left="420"/>
        <w:rPr>
          <w:rFonts w:hint="eastAsia" w:ascii="仿宋_GB2312" w:eastAsia="仿宋_GB2312"/>
          <w:sz w:val="24"/>
        </w:rPr>
      </w:pPr>
      <w:r>
        <w:rPr>
          <w:rFonts w:hint="eastAsia" w:ascii="宋体" w:hAnsi="宋体"/>
          <w:sz w:val="24"/>
        </w:rPr>
        <w:t>4.如承建工程有获奖等情况可在备注中说明。</w:t>
      </w: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  <w:sectPr>
          <w:pgSz w:w="16838" w:h="11906" w:orient="landscape"/>
          <w:pgMar w:top="1800" w:right="1440" w:bottom="1286" w:left="1091" w:header="851" w:footer="272" w:gutter="0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tabs>
          <w:tab w:val="left" w:pos="567"/>
        </w:tabs>
        <w:spacing w:line="360" w:lineRule="auto"/>
        <w:ind w:firstLine="147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附在本预审表后的企业资料（原件扫描）</w:t>
      </w:r>
    </w:p>
    <w:p>
      <w:pPr>
        <w:tabs>
          <w:tab w:val="left" w:pos="851"/>
        </w:tabs>
        <w:ind w:left="567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1.企业简介；</w:t>
      </w:r>
    </w:p>
    <w:p>
      <w:pPr>
        <w:tabs>
          <w:tab w:val="left" w:pos="851"/>
        </w:tabs>
        <w:ind w:left="567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2.营业执照、组织机构代码、合法税务登记证明；</w:t>
      </w:r>
    </w:p>
    <w:p>
      <w:pPr>
        <w:tabs>
          <w:tab w:val="left" w:pos="851"/>
        </w:tabs>
        <w:ind w:left="567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3.资质证书；</w:t>
      </w:r>
    </w:p>
    <w:p>
      <w:pPr>
        <w:tabs>
          <w:tab w:val="left" w:pos="851"/>
        </w:tabs>
        <w:ind w:left="567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4.安全生产证书；</w:t>
      </w:r>
    </w:p>
    <w:p>
      <w:pPr>
        <w:tabs>
          <w:tab w:val="left" w:pos="851"/>
        </w:tabs>
        <w:ind w:left="567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5.</w:t>
      </w:r>
      <w:r>
        <w:rPr>
          <w:rFonts w:ascii="仿宋_GB2312" w:eastAsia="仿宋_GB2312"/>
          <w:sz w:val="24"/>
        </w:rPr>
        <w:t xml:space="preserve"> 入境施工许可证书（适用于非本地施工单位）：有无年检情况</w:t>
      </w:r>
      <w:r>
        <w:rPr>
          <w:rFonts w:hint="eastAsia" w:ascii="仿宋_GB2312" w:eastAsia="仿宋_GB2312"/>
          <w:sz w:val="24"/>
        </w:rPr>
        <w:t>；</w:t>
      </w:r>
    </w:p>
    <w:p>
      <w:pPr>
        <w:tabs>
          <w:tab w:val="left" w:pos="851"/>
        </w:tabs>
        <w:ind w:left="567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6. 各种质量体系认证文件、获奖证书；</w:t>
      </w:r>
    </w:p>
    <w:p>
      <w:pPr>
        <w:tabs>
          <w:tab w:val="left" w:pos="851"/>
        </w:tabs>
        <w:ind w:left="567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7. 三表：资产负债表（最近三年的，必须经过合法审计）、现金流量表（评价流动资金、损益表（综合评价项目的收益情况）；</w:t>
      </w:r>
    </w:p>
    <w:p>
      <w:pPr>
        <w:tabs>
          <w:tab w:val="left" w:pos="851"/>
        </w:tabs>
        <w:ind w:left="567"/>
        <w:rPr>
          <w:rFonts w:hint="eastAsia" w:ascii="仿宋_GB2312" w:eastAsia="仿宋_GB2312"/>
          <w:sz w:val="24"/>
        </w:rPr>
      </w:pPr>
      <w:r>
        <w:rPr>
          <w:rFonts w:ascii="仿宋_GB2312" w:eastAsia="仿宋_GB2312"/>
          <w:sz w:val="24"/>
        </w:rPr>
        <w:t>8</w:t>
      </w:r>
      <w:r>
        <w:rPr>
          <w:rFonts w:hint="eastAsia" w:ascii="仿宋_GB2312" w:eastAsia="仿宋_GB2312"/>
          <w:sz w:val="24"/>
        </w:rPr>
        <w:t>.拟派授权委托人身份证（正反面）、授权委托书、近三个月缴纳社保证明文件；</w:t>
      </w:r>
    </w:p>
    <w:p>
      <w:pPr>
        <w:tabs>
          <w:tab w:val="left" w:pos="851"/>
        </w:tabs>
        <w:ind w:left="567"/>
        <w:rPr>
          <w:rFonts w:hint="eastAsia" w:ascii="仿宋_GB2312" w:eastAsia="仿宋_GB2312"/>
          <w:sz w:val="24"/>
        </w:rPr>
      </w:pPr>
      <w:r>
        <w:rPr>
          <w:rFonts w:ascii="仿宋_GB2312" w:eastAsia="仿宋_GB2312"/>
          <w:sz w:val="24"/>
        </w:rPr>
        <w:t>9</w:t>
      </w:r>
      <w:r>
        <w:rPr>
          <w:rFonts w:hint="eastAsia" w:ascii="仿宋_GB2312" w:eastAsia="仿宋_GB2312"/>
          <w:sz w:val="24"/>
        </w:rPr>
        <w:t>.拟派项目经理身份证（正反面）、近三个月缴纳社保证明文件，及有关职业资格证书。</w:t>
      </w:r>
    </w:p>
    <w:p>
      <w:pPr>
        <w:rPr>
          <w:rFonts w:hint="eastAsia"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  <w:u w:val="single"/>
        </w:rPr>
        <w:t>　　　　　　　　　　　　　　　　　　　　　　　　　　　　　　　　　　　　　</w:t>
      </w:r>
    </w:p>
    <w:p>
      <w:pPr>
        <w:rPr>
          <w:rFonts w:hint="eastAsia"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  <w:u w:val="single"/>
        </w:rPr>
        <w:t>　　　　　　　　　　　　　　　　　　　　　　　　　　　　　　　　　　　　　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（资料真实性承诺）</w:t>
      </w:r>
    </w:p>
    <w:p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致银丰地产集团有限公司：</w:t>
      </w:r>
    </w:p>
    <w:p>
      <w:pPr>
        <w:spacing w:line="360" w:lineRule="auto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635</wp:posOffset>
                </wp:positionV>
                <wp:extent cx="5565775" cy="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57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15pt;margin-top:0.05pt;height:0pt;width:438.25pt;z-index:251660288;mso-width-relative:page;mso-height-relative:page;" filled="f" stroked="t" coordsize="21600,21600" o:gfxdata="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9JJe9EAAAACAQAADwAAAAAAAAABACAAAAAiAAAAZHJzL2Rvd25yZXYueG1sUEsB&#10;AhQAFAAAAAgAh07iQI93RBL8AQAA7AMAAA4AAAAAAAAAAQAgAAAAIA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24"/>
        </w:rPr>
        <w:t>我公司郑重承诺，以上全部资料内容及所附资料均真实无误，并同意贵方采取其他方式调查验证。我公司承担因材料失实而产生的所有责任。</w:t>
      </w:r>
    </w:p>
    <w:p>
      <w:pPr>
        <w:spacing w:line="360" w:lineRule="auto"/>
        <w:ind w:firstLine="480" w:firstLineChars="200"/>
        <w:rPr>
          <w:rFonts w:hint="eastAsia" w:ascii="仿宋_GB2312" w:eastAsia="仿宋_GB2312"/>
          <w:sz w:val="24"/>
        </w:rPr>
      </w:pPr>
    </w:p>
    <w:p>
      <w:pPr>
        <w:ind w:firstLine="480" w:firstLineChars="200"/>
        <w:rPr>
          <w:rFonts w:hint="eastAsia"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　　　　　　　　　　 　　单位名称（加盖公章）：</w:t>
      </w:r>
      <w:r>
        <w:rPr>
          <w:rFonts w:hint="eastAsia" w:ascii="仿宋_GB2312" w:eastAsia="仿宋_GB2312"/>
          <w:sz w:val="24"/>
          <w:u w:val="single"/>
        </w:rPr>
        <w:t>　　　　　　　　　　　</w:t>
      </w:r>
    </w:p>
    <w:p>
      <w:pPr>
        <w:ind w:firstLine="480" w:firstLineChars="200"/>
        <w:rPr>
          <w:rFonts w:hint="eastAsia" w:ascii="仿宋_GB2312" w:eastAsia="仿宋_GB2312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　　　　　　　　　　　　　　　　授权代表签字：</w:t>
      </w:r>
      <w:r>
        <w:rPr>
          <w:rFonts w:hint="eastAsia" w:ascii="仿宋_GB2312" w:eastAsia="仿宋_GB2312"/>
          <w:sz w:val="24"/>
          <w:u w:val="single"/>
        </w:rPr>
        <w:t>　　　　　　　　　　　</w:t>
      </w:r>
    </w:p>
    <w:p>
      <w:pPr>
        <w:ind w:firstLine="480" w:firstLineChars="200"/>
        <w:rPr>
          <w:rFonts w:hint="eastAsia" w:ascii="仿宋_GB2312" w:eastAsia="仿宋_GB2312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　　　　　　　　　　　   填写日期：</w:t>
      </w:r>
      <w:r>
        <w:rPr>
          <w:rFonts w:hint="eastAsia" w:ascii="仿宋_GB2312" w:eastAsia="仿宋_GB2312"/>
          <w:sz w:val="24"/>
          <w:u w:val="single"/>
        </w:rPr>
        <w:t>　　　　　　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u w:val="single"/>
        </w:rPr>
        <w:t>　　</w:t>
      </w:r>
      <w:r>
        <w:rPr>
          <w:rFonts w:hint="eastAsia" w:ascii="仿宋_GB2312" w:eastAsia="仿宋_GB2312"/>
          <w:sz w:val="24"/>
        </w:rPr>
        <w:t>月</w:t>
      </w:r>
      <w:r>
        <w:rPr>
          <w:rFonts w:hint="eastAsia" w:ascii="仿宋_GB2312" w:eastAsia="仿宋_GB2312"/>
          <w:sz w:val="24"/>
          <w:u w:val="single"/>
        </w:rPr>
        <w:t>　　</w:t>
      </w:r>
      <w:r>
        <w:rPr>
          <w:rFonts w:hint="eastAsia" w:ascii="仿宋_GB2312" w:eastAsia="仿宋_GB2312"/>
          <w:sz w:val="24"/>
        </w:rPr>
        <w:t>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b/>
          <w:color w:val="FFFFFF"/>
          <w:sz w:val="24"/>
        </w:rPr>
        <w:t>http://www.fdcew.com/</w:t>
      </w:r>
      <w:r>
        <w:rPr>
          <w:rFonts w:hint="eastAsia" w:ascii="仿宋_GB2312" w:eastAsia="仿宋_GB2312"/>
          <w:sz w:val="24"/>
        </w:rPr>
        <w:t xml:space="preserve"> </w:t>
      </w:r>
    </w:p>
    <w:p>
      <w:pPr>
        <w:rPr>
          <w:rFonts w:hint="eastAsia" w:ascii="仿宋_GB2312" w:eastAsia="仿宋_GB2312"/>
          <w:sz w:val="24"/>
        </w:rPr>
      </w:pPr>
      <w:r>
        <w:rPr>
          <w:rFonts w:ascii="仿宋_GB2312" w:eastAsia="仿宋_GB2312"/>
          <w:sz w:val="24"/>
        </w:rPr>
        <w:br w:type="page"/>
      </w:r>
    </w:p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以下内容由我司填写：</w:t>
      </w:r>
    </w:p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5591810" cy="0"/>
                <wp:effectExtent l="0" t="9525" r="889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181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0.65pt;height:0pt;width:440.3pt;z-index:251661312;mso-width-relative:page;mso-height-relative:page;" filled="f" stroked="t" coordsize="21600,21600" o:gfxdata="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BxjqrTAAAABgEAAA8AAAAAAAAAAQAgAAAAIgAAAGRycy9kb3ducmV2LnhtbFBLAQIUABQA&#10;AAAIAIdO4kAAQhuU9QEAAOUDAAAOAAAAAAAAAAEAIAAAACI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5"/>
        <w:gridCol w:w="7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457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项目公司工程部经办人意见</w:t>
            </w:r>
          </w:p>
        </w:tc>
        <w:tc>
          <w:tcPr>
            <w:tcW w:w="3543" w:type="pct"/>
            <w:tcBorders>
              <w:bottom w:val="nil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□通过资格预审             □未通过资格预审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45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43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签名：  </w:t>
            </w:r>
            <w:r>
              <w:rPr>
                <w:rFonts w:ascii="仿宋_GB2312" w:eastAsia="仿宋_GB2312"/>
                <w:sz w:val="24"/>
              </w:rPr>
              <w:t xml:space="preserve">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</w:rPr>
              <w:t xml:space="preserve">日期: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457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项目公司工程部负责人意见</w:t>
            </w:r>
          </w:p>
        </w:tc>
        <w:tc>
          <w:tcPr>
            <w:tcW w:w="3543" w:type="pct"/>
            <w:tcBorders>
              <w:bottom w:val="nil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□通过资格预审             □未通过资格预审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45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43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ind w:firstLine="1560" w:firstLineChars="650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1560" w:firstLineChars="650"/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签名：  </w:t>
            </w:r>
            <w:r>
              <w:rPr>
                <w:rFonts w:ascii="仿宋_GB2312" w:eastAsia="仿宋_GB2312"/>
                <w:sz w:val="24"/>
              </w:rPr>
              <w:t xml:space="preserve">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</w:rPr>
              <w:t>日期: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8" w:hRule="atLeast"/>
        </w:trPr>
        <w:tc>
          <w:tcPr>
            <w:tcW w:w="1457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项目公司招标小组成员复核</w:t>
            </w:r>
          </w:p>
        </w:tc>
        <w:tc>
          <w:tcPr>
            <w:tcW w:w="3543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□通过资格预审             □未通过资格预审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会签：  </w:t>
            </w:r>
            <w:r>
              <w:rPr>
                <w:rFonts w:ascii="仿宋_GB2312" w:eastAsia="仿宋_GB2312"/>
                <w:sz w:val="24"/>
              </w:rPr>
              <w:t xml:space="preserve">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日期:</w:t>
            </w:r>
          </w:p>
        </w:tc>
      </w:tr>
    </w:tbl>
    <w:p>
      <w:pPr>
        <w:pStyle w:val="9"/>
        <w:keepNext w:val="0"/>
        <w:keepLines w:val="0"/>
        <w:widowControl w:val="0"/>
        <w:shd w:val="clear" w:color="auto" w:fill="auto"/>
        <w:tabs>
          <w:tab w:val="left" w:pos="812"/>
        </w:tabs>
        <w:bidi w:val="0"/>
        <w:spacing w:before="0" w:after="0" w:line="446" w:lineRule="exact"/>
        <w:ind w:left="0" w:right="0" w:firstLine="440"/>
        <w:jc w:val="left"/>
        <w:rPr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</w:rPr>
      </w:pPr>
    </w:p>
    <w:sectPr>
      <w:footnotePr>
        <w:numFmt w:val="decimal"/>
      </w:footnotePr>
      <w:pgSz w:w="11900" w:h="16840"/>
      <w:pgMar w:top="608" w:right="1081" w:bottom="617" w:left="1135" w:header="180" w:footer="189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仿宋" w:hAnsi="仿宋" w:eastAsia="仿宋"/>
      </w:rPr>
    </w:pPr>
    <w:r>
      <w:rPr>
        <w:rFonts w:hint="eastAsia" w:ascii="仿宋" w:hAnsi="仿宋" w:eastAsia="仿宋"/>
      </w:rPr>
      <w:t xml:space="preserve">第 </w:t>
    </w:r>
    <w:r>
      <w:rPr>
        <w:rFonts w:ascii="仿宋" w:hAnsi="仿宋" w:eastAsia="仿宋"/>
        <w:lang w:val="zh-CN"/>
      </w:rPr>
      <w:t xml:space="preserve"> </w:t>
    </w:r>
    <w:r>
      <w:rPr>
        <w:rFonts w:ascii="仿宋" w:hAnsi="仿宋" w:eastAsia="仿宋"/>
      </w:rPr>
      <w:fldChar w:fldCharType="begin"/>
    </w:r>
    <w:r>
      <w:rPr>
        <w:rFonts w:ascii="仿宋" w:hAnsi="仿宋" w:eastAsia="仿宋"/>
      </w:rPr>
      <w:instrText xml:space="preserve"> PAGE </w:instrText>
    </w:r>
    <w:r>
      <w:rPr>
        <w:rFonts w:ascii="仿宋" w:hAnsi="仿宋" w:eastAsia="仿宋"/>
      </w:rPr>
      <w:fldChar w:fldCharType="separate"/>
    </w:r>
    <w:r>
      <w:rPr>
        <w:rFonts w:ascii="仿宋" w:hAnsi="仿宋" w:eastAsia="仿宋"/>
      </w:rPr>
      <w:t>1</w:t>
    </w:r>
    <w:r>
      <w:rPr>
        <w:rFonts w:ascii="仿宋" w:hAnsi="仿宋" w:eastAsia="仿宋"/>
      </w:rPr>
      <w:fldChar w:fldCharType="end"/>
    </w:r>
    <w:r>
      <w:rPr>
        <w:rFonts w:ascii="仿宋" w:hAnsi="仿宋" w:eastAsia="仿宋"/>
        <w:lang w:val="zh-CN"/>
      </w:rPr>
      <w:t xml:space="preserve"> </w:t>
    </w:r>
    <w:r>
      <w:rPr>
        <w:rFonts w:hint="eastAsia" w:ascii="仿宋" w:hAnsi="仿宋" w:eastAsia="仿宋"/>
        <w:lang w:val="zh-CN"/>
      </w:rPr>
      <w:t>页 ，共</w:t>
    </w:r>
    <w:r>
      <w:rPr>
        <w:rFonts w:ascii="仿宋" w:hAnsi="仿宋" w:eastAsia="仿宋"/>
        <w:lang w:val="zh-CN"/>
      </w:rPr>
      <w:t xml:space="preserve"> </w:t>
    </w:r>
    <w:r>
      <w:rPr>
        <w:rFonts w:ascii="仿宋" w:hAnsi="仿宋" w:eastAsia="仿宋"/>
      </w:rPr>
      <w:fldChar w:fldCharType="begin"/>
    </w:r>
    <w:r>
      <w:rPr>
        <w:rFonts w:ascii="仿宋" w:hAnsi="仿宋" w:eastAsia="仿宋"/>
      </w:rPr>
      <w:instrText xml:space="preserve"> NUMPAGES  </w:instrText>
    </w:r>
    <w:r>
      <w:rPr>
        <w:rFonts w:ascii="仿宋" w:hAnsi="仿宋" w:eastAsia="仿宋"/>
      </w:rPr>
      <w:fldChar w:fldCharType="separate"/>
    </w:r>
    <w:r>
      <w:rPr>
        <w:rFonts w:ascii="仿宋" w:hAnsi="仿宋" w:eastAsia="仿宋"/>
      </w:rPr>
      <w:t>3</w:t>
    </w:r>
    <w:r>
      <w:rPr>
        <w:rFonts w:ascii="仿宋" w:hAnsi="仿宋" w:eastAsia="仿宋"/>
      </w:rPr>
      <w:fldChar w:fldCharType="end"/>
    </w:r>
    <w:r>
      <w:rPr>
        <w:rFonts w:hint="eastAsia" w:ascii="仿宋" w:hAnsi="仿宋" w:eastAsia="仿宋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  <w:r>
      <w:pict>
        <v:shape id="PowerPlusWaterMarkObject2" o:spid="_x0000_s3074" o:spt="136" type="#_x0000_t136" style="position:absolute;left:0pt;height:24.75pt;width:216.75pt;mso-position-horizontal:center;mso-position-horizontal-relative:page;mso-position-vertical:center;mso-position-vertical-relative:page;rotation:20643840f;z-index:-251656192;mso-width-relative:page;mso-height-relative:page;" fillcolor="#00800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www.365fangan.com" style="font-family:宋体;font-size:25pt;v-same-letter-heights:f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PowerPlusWaterMarkObject1" o:spid="_x0000_s3073" o:spt="136" type="#_x0000_t136" style="position:absolute;left:0pt;height:24.75pt;width:216.75pt;mso-position-horizontal:center;mso-position-horizontal-relative:page;mso-position-vertical:center;mso-position-vertical-relative:page;rotation:20643840f;z-index:-251657216;mso-width-relative:page;mso-height-relative:page;" fillcolor="#00800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www.365fangan.com" style="font-family:宋体;font-size:25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67C9C"/>
    <w:multiLevelType w:val="multilevel"/>
    <w:tmpl w:val="18367C9C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0357699A"/>
    <w:rsid w:val="142B1543"/>
    <w:rsid w:val="272E5657"/>
    <w:rsid w:val="2E6A71AF"/>
    <w:rsid w:val="35414B19"/>
    <w:rsid w:val="35CF6F95"/>
    <w:rsid w:val="3AFD648E"/>
    <w:rsid w:val="44BB62CF"/>
    <w:rsid w:val="46721E77"/>
    <w:rsid w:val="55B84017"/>
    <w:rsid w:val="5794463D"/>
    <w:rsid w:val="5D61417A"/>
    <w:rsid w:val="66FA14DF"/>
    <w:rsid w:val="75401576"/>
    <w:rsid w:val="79C21E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5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Heading #1|1_"/>
    <w:basedOn w:val="5"/>
    <w:link w:val="7"/>
    <w:qFormat/>
    <w:uiPriority w:val="0"/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7">
    <w:name w:val="Heading #1|1"/>
    <w:basedOn w:val="1"/>
    <w:link w:val="6"/>
    <w:qFormat/>
    <w:uiPriority w:val="0"/>
    <w:pPr>
      <w:widowControl w:val="0"/>
      <w:shd w:val="clear" w:color="auto" w:fill="auto"/>
      <w:spacing w:after="420"/>
      <w:ind w:firstLine="560"/>
      <w:outlineLvl w:val="0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character" w:customStyle="1" w:styleId="8">
    <w:name w:val="Body text|1_"/>
    <w:basedOn w:val="5"/>
    <w:link w:val="9"/>
    <w:qFormat/>
    <w:uiPriority w:val="0"/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9">
    <w:name w:val="Body text|1"/>
    <w:basedOn w:val="1"/>
    <w:link w:val="8"/>
    <w:qFormat/>
    <w:uiPriority w:val="0"/>
    <w:pPr>
      <w:widowControl w:val="0"/>
      <w:shd w:val="clear" w:color="auto" w:fill="auto"/>
      <w:spacing w:line="391" w:lineRule="auto"/>
      <w:ind w:firstLine="40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4"/>
    <customShpInfo spid="_x0000_s3073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Office_11.1.0.10463_F1E327BC-269C-435d-A152-05C5408002CA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2021-04-15T01:11:00Z</dcterms:created>
  <dc:creator>lenovo</dc:creator>
  <cp:lastModifiedBy>猫呜</cp:lastModifiedBy>
  <dcterms:modified xsi:type="dcterms:W3CDTF">2021-04-29T08:28:17Z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99C9DB3E3603449D90D74C1AD0D0C270</vt:lpwstr>
  </property>
</Properties>
</file>